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4F" w:rsidRDefault="00F33282" w:rsidP="00744E1B">
      <w:pPr>
        <w:ind w:left="-284" w:right="-438"/>
      </w:pPr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4FCBD" wp14:editId="3880ABC3">
                <wp:simplePos x="0" y="0"/>
                <wp:positionH relativeFrom="column">
                  <wp:posOffset>1181100</wp:posOffset>
                </wp:positionH>
                <wp:positionV relativeFrom="paragraph">
                  <wp:posOffset>5416550</wp:posOffset>
                </wp:positionV>
                <wp:extent cx="4461510" cy="349123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510" cy="349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6CA" w:rsidRDefault="002B66CA" w:rsidP="002B66CA">
                            <w:pPr>
                              <w:spacing w:before="0" w:after="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3282" w:rsidRDefault="00F33282" w:rsidP="002B66CA">
                            <w:pPr>
                              <w:spacing w:before="0" w:after="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3282" w:rsidRPr="00F33282" w:rsidRDefault="00F33282" w:rsidP="00F3328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3282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MEDIKALISERING</w:t>
                            </w:r>
                          </w:p>
                          <w:p w:rsidR="00F33282" w:rsidRDefault="00F33282" w:rsidP="00F332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Tirsdag 26. september 2017,</w:t>
                            </w:r>
                          </w:p>
                          <w:p w:rsidR="00F33282" w:rsidRPr="00D91B73" w:rsidRDefault="00F33282" w:rsidP="00F332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kl</w:t>
                            </w:r>
                            <w:r w:rsidRPr="00D91B7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9-15.45</w:t>
                            </w:r>
                          </w:p>
                          <w:p w:rsidR="002B66CA" w:rsidRPr="002B66CA" w:rsidRDefault="002B66CA" w:rsidP="002B66CA">
                            <w:pPr>
                              <w:spacing w:before="0" w:after="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6CA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og påmelding:</w:t>
                            </w:r>
                          </w:p>
                          <w:p w:rsidR="002B66CA" w:rsidRPr="00744E1B" w:rsidRDefault="002B66CA" w:rsidP="002B66CA">
                            <w:pPr>
                              <w:spacing w:before="0" w:after="0"/>
                              <w:jc w:val="center"/>
                              <w:rPr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E1B">
                              <w:rPr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www.diakonhjemmet.no/sykehusapotek</w:t>
                            </w:r>
                          </w:p>
                          <w:p w:rsidR="00577D8F" w:rsidRPr="00D91B73" w:rsidRDefault="00577D8F" w:rsidP="002B66CA">
                            <w:pPr>
                              <w:spacing w:before="0" w:after="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66CA" w:rsidRPr="002B66CA" w:rsidRDefault="002B66CA" w:rsidP="002B66CA">
                            <w:pPr>
                              <w:spacing w:before="0" w:after="0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B66CA" w:rsidRDefault="002B66CA" w:rsidP="002B66CA">
                            <w:pPr>
                              <w:pStyle w:val="Listeavsnitt"/>
                              <w:spacing w:before="0" w:after="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66CA" w:rsidRDefault="002B66CA" w:rsidP="002B66CA">
                            <w:pPr>
                              <w:pStyle w:val="Listeavsnitt"/>
                              <w:spacing w:before="0" w:after="0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66CA" w:rsidRDefault="002B66CA" w:rsidP="002B66CA">
                            <w:pPr>
                              <w:pStyle w:val="Listeavsnitt"/>
                              <w:spacing w:before="0" w:after="0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66CA" w:rsidRDefault="002B66CA" w:rsidP="002B66CA">
                            <w:pPr>
                              <w:pStyle w:val="Listeavsnitt"/>
                              <w:spacing w:before="0" w:after="0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4687" w:rsidRPr="002B66CA" w:rsidRDefault="00DE4687" w:rsidP="002B66CA">
                            <w:pPr>
                              <w:pStyle w:val="Listeavsnitt"/>
                              <w:spacing w:before="0" w:after="0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D8F" w:rsidRPr="004F7F93" w:rsidRDefault="00577D8F" w:rsidP="006924D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4FCB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93pt;margin-top:426.5pt;width:351.3pt;height:2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" filled="f" stroked="f">
                <v:textbox>
                  <w:txbxContent>
                    <w:p w:rsidR="002B66CA" w:rsidRDefault="002B66CA" w:rsidP="002B66CA">
                      <w:pPr>
                        <w:spacing w:before="0" w:after="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3282" w:rsidRDefault="00F33282" w:rsidP="002B66CA">
                      <w:pPr>
                        <w:spacing w:before="0" w:after="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3282" w:rsidRPr="00F33282" w:rsidRDefault="00F33282" w:rsidP="00F33282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3282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MEDIKALISERING</w:t>
                      </w:r>
                    </w:p>
                    <w:p w:rsidR="00F33282" w:rsidRDefault="00F33282" w:rsidP="00F33282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Tirsdag 26. september 2017,</w:t>
                      </w:r>
                    </w:p>
                    <w:p w:rsidR="00F33282" w:rsidRPr="00D91B73" w:rsidRDefault="00F33282" w:rsidP="00F33282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kl</w:t>
                      </w:r>
                      <w:r w:rsidRPr="00D91B7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9-15.45</w:t>
                      </w:r>
                    </w:p>
                    <w:p w:rsidR="002B66CA" w:rsidRPr="002B66CA" w:rsidRDefault="002B66CA" w:rsidP="002B66CA">
                      <w:pPr>
                        <w:spacing w:before="0" w:after="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6CA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og påmelding:</w:t>
                      </w:r>
                    </w:p>
                    <w:p w:rsidR="002B66CA" w:rsidRPr="00744E1B" w:rsidRDefault="002B66CA" w:rsidP="002B66CA">
                      <w:pPr>
                        <w:spacing w:before="0" w:after="0"/>
                        <w:jc w:val="center"/>
                        <w:rPr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E1B">
                        <w:rPr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www.diakonhjemmet.no/sykehusapotek</w:t>
                      </w:r>
                    </w:p>
                    <w:p w:rsidR="00577D8F" w:rsidRPr="00D91B73" w:rsidRDefault="00577D8F" w:rsidP="002B66CA">
                      <w:pPr>
                        <w:spacing w:before="0" w:after="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66CA" w:rsidRPr="002B66CA" w:rsidRDefault="002B66CA" w:rsidP="002B66CA">
                      <w:pPr>
                        <w:spacing w:before="0" w:after="0"/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B66CA" w:rsidRDefault="002B66CA" w:rsidP="002B66CA">
                      <w:pPr>
                        <w:pStyle w:val="Listeavsnitt"/>
                        <w:spacing w:before="0" w:after="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66CA" w:rsidRDefault="002B66CA" w:rsidP="002B66CA">
                      <w:pPr>
                        <w:pStyle w:val="Listeavsnitt"/>
                        <w:spacing w:before="0" w:after="0"/>
                        <w:jc w:val="center"/>
                        <w:rPr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66CA" w:rsidRDefault="002B66CA" w:rsidP="002B66CA">
                      <w:pPr>
                        <w:pStyle w:val="Listeavsnitt"/>
                        <w:spacing w:before="0" w:after="0"/>
                        <w:jc w:val="center"/>
                        <w:rPr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66CA" w:rsidRDefault="002B66CA" w:rsidP="002B66CA">
                      <w:pPr>
                        <w:pStyle w:val="Listeavsnitt"/>
                        <w:spacing w:before="0" w:after="0"/>
                        <w:jc w:val="center"/>
                        <w:rPr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4687" w:rsidRPr="002B66CA" w:rsidRDefault="00DE4687" w:rsidP="002B66CA">
                      <w:pPr>
                        <w:pStyle w:val="Listeavsnitt"/>
                        <w:spacing w:before="0" w:after="0"/>
                        <w:jc w:val="center"/>
                        <w:rPr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D8F" w:rsidRPr="004F7F93" w:rsidRDefault="00577D8F" w:rsidP="006924D0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812CA" wp14:editId="4E65C4F2">
                <wp:simplePos x="0" y="0"/>
                <wp:positionH relativeFrom="column">
                  <wp:posOffset>854075</wp:posOffset>
                </wp:positionH>
                <wp:positionV relativeFrom="paragraph">
                  <wp:posOffset>234315</wp:posOffset>
                </wp:positionV>
                <wp:extent cx="5081905" cy="315214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905" cy="315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82" w:rsidRDefault="00F33282" w:rsidP="00F33282">
                            <w:pPr>
                              <w:spacing w:before="0"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468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 pille for alt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33282" w:rsidRPr="00DE4687" w:rsidRDefault="00F33282" w:rsidP="00F33282">
                            <w:pPr>
                              <w:spacing w:before="0"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468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som er ille?</w:t>
                            </w:r>
                          </w:p>
                          <w:p w:rsidR="00744E1B" w:rsidRDefault="00014725" w:rsidP="00014725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B73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DIAKONHJEMMET SYKEHUSAPOTEK </w:t>
                            </w:r>
                          </w:p>
                          <w:p w:rsidR="00014725" w:rsidRPr="00D91B73" w:rsidRDefault="00014725" w:rsidP="00014725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B73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inviterer </w:t>
                            </w:r>
                            <w:r w:rsidR="003D3A6B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til </w:t>
                            </w:r>
                            <w:r w:rsidRPr="00D91B73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fagseminar </w:t>
                            </w:r>
                          </w:p>
                          <w:p w:rsidR="00D91B73" w:rsidRDefault="00D91B73" w:rsidP="00D91B7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12CA" id="Tekstboks 2" o:spid="_x0000_s1027" type="#_x0000_t202" style="position:absolute;left:0;text-align:left;margin-left:67.25pt;margin-top:18.45pt;width:400.15pt;height:2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" filled="f" stroked="f" strokeweight=".5pt">
                <v:textbox>
                  <w:txbxContent>
                    <w:p w:rsidR="00F33282" w:rsidRDefault="00F33282" w:rsidP="00F33282">
                      <w:pPr>
                        <w:spacing w:before="0"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4687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 pille for alt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33282" w:rsidRPr="00DE4687" w:rsidRDefault="00F33282" w:rsidP="00F33282">
                      <w:pPr>
                        <w:spacing w:before="0"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4687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som er ille?</w:t>
                      </w:r>
                    </w:p>
                    <w:p w:rsidR="00744E1B" w:rsidRDefault="00014725" w:rsidP="00014725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B73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DIAKONHJEMMET SYKEHUSAPOTEK </w:t>
                      </w:r>
                    </w:p>
                    <w:p w:rsidR="00014725" w:rsidRPr="00D91B73" w:rsidRDefault="00014725" w:rsidP="00014725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B73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inviterer </w:t>
                      </w:r>
                      <w:r w:rsidR="003D3A6B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til </w:t>
                      </w:r>
                      <w:r w:rsidRPr="00D91B73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fagseminar </w:t>
                      </w:r>
                    </w:p>
                    <w:p w:rsidR="00D91B73" w:rsidRDefault="00D91B73" w:rsidP="00D91B7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4E1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15188" wp14:editId="31E18B2D">
                <wp:simplePos x="0" y="0"/>
                <wp:positionH relativeFrom="column">
                  <wp:posOffset>962347</wp:posOffset>
                </wp:positionH>
                <wp:positionV relativeFrom="paragraph">
                  <wp:posOffset>9564370</wp:posOffset>
                </wp:positionV>
                <wp:extent cx="4274185" cy="61415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61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CA" w:rsidRDefault="002B66CA" w:rsidP="002B66CA">
                            <w:pPr>
                              <w:pStyle w:val="Listeavsnitt"/>
                              <w:spacing w:before="0" w:after="0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6CA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 er søkt om godkjenning fra Legeforeningen og</w:t>
                            </w: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B66CA" w:rsidRDefault="002B66CA" w:rsidP="002B66CA">
                            <w:pPr>
                              <w:pStyle w:val="Listeavsnitt"/>
                              <w:spacing w:before="0" w:after="0"/>
                              <w:jc w:val="center"/>
                            </w:pPr>
                            <w:r w:rsidRPr="002B66CA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Norges Farmaceutiske Forening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5188" id="Tekstboks 5" o:spid="_x0000_s1028" type="#_x0000_t202" style="position:absolute;left:0;text-align:left;margin-left:75.8pt;margin-top:753.1pt;width:336.55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" filled="f" stroked="f" strokeweight=".5pt">
                <v:textbox>
                  <w:txbxContent>
                    <w:p w:rsidR="002B66CA" w:rsidRDefault="002B66CA" w:rsidP="002B66CA">
                      <w:pPr>
                        <w:pStyle w:val="Listeavsnitt"/>
                        <w:spacing w:before="0" w:after="0"/>
                        <w:jc w:val="center"/>
                        <w:rPr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6CA">
                        <w:rPr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 er søkt om godkjenning fra Legeforeningen og</w:t>
                      </w:r>
                      <w:r>
                        <w:rPr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B66CA" w:rsidRDefault="002B66CA" w:rsidP="002B66CA">
                      <w:pPr>
                        <w:pStyle w:val="Listeavsnitt"/>
                        <w:spacing w:before="0" w:after="0"/>
                        <w:jc w:val="center"/>
                      </w:pPr>
                      <w:r w:rsidRPr="002B66CA">
                        <w:rPr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Norges Farmaceutiske Forening</w:t>
                      </w:r>
                    </w:p>
                  </w:txbxContent>
                </v:textbox>
              </v:shape>
            </w:pict>
          </mc:Fallback>
        </mc:AlternateContent>
      </w:r>
      <w:r w:rsidR="000147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BD719" wp14:editId="6257C6E0">
                <wp:simplePos x="0" y="0"/>
                <wp:positionH relativeFrom="column">
                  <wp:posOffset>186690</wp:posOffset>
                </wp:positionH>
                <wp:positionV relativeFrom="paragraph">
                  <wp:posOffset>1738630</wp:posOffset>
                </wp:positionV>
                <wp:extent cx="5459730" cy="1828800"/>
                <wp:effectExtent l="0" t="0" r="0" b="95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4687" w:rsidRPr="00DE4687" w:rsidRDefault="00DE4687" w:rsidP="00DE468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BD719" id="Tekstboks 3" o:spid="_x0000_s1029" type="#_x0000_t202" style="position:absolute;left:0;text-align:left;margin-left:14.7pt;margin-top:136.9pt;width:429.9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" filled="f" stroked="f">
                <v:textbox style="mso-fit-shape-to-text:t">
                  <w:txbxContent>
                    <w:p w:rsidR="00DE4687" w:rsidRPr="00DE4687" w:rsidRDefault="00DE4687" w:rsidP="00DE468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82E">
        <w:rPr>
          <w:noProof/>
          <w:lang w:eastAsia="nb-NO"/>
        </w:rPr>
        <w:drawing>
          <wp:inline distT="0" distB="0" distL="0" distR="0">
            <wp:extent cx="7110483" cy="1017398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BOX196385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768" cy="1018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24F" w:rsidSect="00744E1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37FB6"/>
    <w:multiLevelType w:val="hybridMultilevel"/>
    <w:tmpl w:val="F348B478"/>
    <w:lvl w:ilvl="0" w:tplc="68668B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4F"/>
    <w:rsid w:val="00011DA0"/>
    <w:rsid w:val="00014725"/>
    <w:rsid w:val="000C5034"/>
    <w:rsid w:val="000D0386"/>
    <w:rsid w:val="00271E2A"/>
    <w:rsid w:val="002B66CA"/>
    <w:rsid w:val="002D3150"/>
    <w:rsid w:val="00335994"/>
    <w:rsid w:val="003A6DE6"/>
    <w:rsid w:val="003D3A6B"/>
    <w:rsid w:val="004F7F93"/>
    <w:rsid w:val="00577D8F"/>
    <w:rsid w:val="006924D0"/>
    <w:rsid w:val="006C5A05"/>
    <w:rsid w:val="00704336"/>
    <w:rsid w:val="00744E1B"/>
    <w:rsid w:val="00790E2B"/>
    <w:rsid w:val="008748CF"/>
    <w:rsid w:val="00901B12"/>
    <w:rsid w:val="0098724F"/>
    <w:rsid w:val="00A85FAA"/>
    <w:rsid w:val="00CD0072"/>
    <w:rsid w:val="00D91B73"/>
    <w:rsid w:val="00DE4687"/>
    <w:rsid w:val="00DE682E"/>
    <w:rsid w:val="00F33282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08B1-9855-4E04-B979-5925774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4F"/>
  </w:style>
  <w:style w:type="paragraph" w:styleId="Overskrift1">
    <w:name w:val="heading 1"/>
    <w:basedOn w:val="Normal"/>
    <w:next w:val="Normal"/>
    <w:link w:val="Overskrift1Tegn"/>
    <w:uiPriority w:val="9"/>
    <w:qFormat/>
    <w:rsid w:val="0098724F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724F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724F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724F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724F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724F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724F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72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72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724F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724F"/>
    <w:rPr>
      <w:caps/>
      <w:spacing w:val="15"/>
      <w:shd w:val="clear" w:color="auto" w:fill="FADAD2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8724F"/>
    <w:rPr>
      <w:caps/>
      <w:color w:val="77230C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724F"/>
    <w:rPr>
      <w:caps/>
      <w:color w:val="B43412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8724F"/>
    <w:rPr>
      <w:caps/>
      <w:color w:val="B43412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8724F"/>
    <w:rPr>
      <w:caps/>
      <w:color w:val="B43412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8724F"/>
    <w:rPr>
      <w:caps/>
      <w:color w:val="B43412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8724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8724F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8724F"/>
    <w:rPr>
      <w:b/>
      <w:bCs/>
      <w:color w:val="B43412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8724F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8724F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872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8724F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98724F"/>
    <w:rPr>
      <w:b/>
      <w:bCs/>
    </w:rPr>
  </w:style>
  <w:style w:type="character" w:styleId="Utheving">
    <w:name w:val="Emphasis"/>
    <w:uiPriority w:val="20"/>
    <w:qFormat/>
    <w:rsid w:val="0098724F"/>
    <w:rPr>
      <w:caps/>
      <w:color w:val="77230C" w:themeColor="accent1" w:themeShade="7F"/>
      <w:spacing w:val="5"/>
    </w:rPr>
  </w:style>
  <w:style w:type="paragraph" w:styleId="Ingenmellomrom">
    <w:name w:val="No Spacing"/>
    <w:uiPriority w:val="1"/>
    <w:qFormat/>
    <w:rsid w:val="0098724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8724F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98724F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8724F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8724F"/>
    <w:rPr>
      <w:color w:val="E84C22" w:themeColor="accent1"/>
      <w:sz w:val="24"/>
      <w:szCs w:val="24"/>
    </w:rPr>
  </w:style>
  <w:style w:type="character" w:styleId="Svakutheving">
    <w:name w:val="Subtle Emphasis"/>
    <w:uiPriority w:val="19"/>
    <w:qFormat/>
    <w:rsid w:val="0098724F"/>
    <w:rPr>
      <w:i/>
      <w:iCs/>
      <w:color w:val="77230C" w:themeColor="accent1" w:themeShade="7F"/>
    </w:rPr>
  </w:style>
  <w:style w:type="character" w:styleId="Sterkutheving">
    <w:name w:val="Intense Emphasis"/>
    <w:uiPriority w:val="21"/>
    <w:qFormat/>
    <w:rsid w:val="0098724F"/>
    <w:rPr>
      <w:b/>
      <w:bCs/>
      <w:caps/>
      <w:color w:val="77230C" w:themeColor="accent1" w:themeShade="7F"/>
      <w:spacing w:val="10"/>
    </w:rPr>
  </w:style>
  <w:style w:type="character" w:styleId="Svakreferanse">
    <w:name w:val="Subtle Reference"/>
    <w:uiPriority w:val="31"/>
    <w:qFormat/>
    <w:rsid w:val="0098724F"/>
    <w:rPr>
      <w:b/>
      <w:bCs/>
      <w:color w:val="E84C22" w:themeColor="accent1"/>
    </w:rPr>
  </w:style>
  <w:style w:type="character" w:styleId="Sterkreferanse">
    <w:name w:val="Intense Reference"/>
    <w:uiPriority w:val="32"/>
    <w:qFormat/>
    <w:rsid w:val="0098724F"/>
    <w:rPr>
      <w:b/>
      <w:bCs/>
      <w:i/>
      <w:iCs/>
      <w:caps/>
      <w:color w:val="E84C22" w:themeColor="accent1"/>
    </w:rPr>
  </w:style>
  <w:style w:type="character" w:styleId="Boktittel">
    <w:name w:val="Book Title"/>
    <w:uiPriority w:val="33"/>
    <w:qFormat/>
    <w:rsid w:val="0098724F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8724F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43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33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-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Sykehus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Frøyland</dc:creator>
  <cp:lastModifiedBy>Håvard Kirkevold</cp:lastModifiedBy>
  <cp:revision>2</cp:revision>
  <cp:lastPrinted>2017-03-03T10:32:00Z</cp:lastPrinted>
  <dcterms:created xsi:type="dcterms:W3CDTF">2017-03-13T15:29:00Z</dcterms:created>
  <dcterms:modified xsi:type="dcterms:W3CDTF">2017-03-13T15:29:00Z</dcterms:modified>
</cp:coreProperties>
</file>